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6F14" w14:textId="77777777" w:rsidR="00310DF2" w:rsidRPr="00367FD8" w:rsidRDefault="00310DF2" w:rsidP="00F26F69">
      <w:pPr>
        <w:jc w:val="center"/>
        <w:rPr>
          <w:rFonts w:ascii="黑体" w:eastAsia="黑体" w:hAnsi="黑体"/>
          <w:b/>
          <w:sz w:val="32"/>
        </w:rPr>
      </w:pPr>
      <w:r w:rsidRPr="00367FD8">
        <w:rPr>
          <w:rFonts w:ascii="黑体" w:eastAsia="黑体" w:hAnsi="黑体"/>
          <w:b/>
          <w:sz w:val="32"/>
        </w:rPr>
        <w:t>单一来源采购邀请书</w:t>
      </w:r>
    </w:p>
    <w:p w14:paraId="068122AB" w14:textId="650CAB25" w:rsidR="00310DF2" w:rsidRPr="00B47BEA" w:rsidRDefault="00310DF2" w:rsidP="0015288D">
      <w:pPr>
        <w:rPr>
          <w:rFonts w:ascii="仿宋" w:eastAsia="仿宋" w:hAnsi="仿宋"/>
          <w:b/>
          <w:sz w:val="28"/>
          <w:szCs w:val="28"/>
        </w:rPr>
      </w:pPr>
      <w:r w:rsidRPr="00B47BEA">
        <w:rPr>
          <w:rFonts w:ascii="仿宋" w:eastAsia="仿宋" w:hAnsi="仿宋" w:hint="eastAsia"/>
          <w:b/>
          <w:sz w:val="28"/>
          <w:szCs w:val="28"/>
        </w:rPr>
        <w:t>致：</w:t>
      </w:r>
      <w:r w:rsidR="009911DA" w:rsidRPr="009911DA">
        <w:rPr>
          <w:rFonts w:ascii="仿宋" w:eastAsia="仿宋" w:hAnsi="仿宋" w:hint="eastAsia"/>
          <w:b/>
          <w:sz w:val="28"/>
          <w:szCs w:val="28"/>
        </w:rPr>
        <w:t>卡尔蔡司（上海）管理有限公司</w:t>
      </w:r>
      <w:r w:rsidR="00EE60CF">
        <w:rPr>
          <w:rFonts w:ascii="仿宋" w:eastAsia="仿宋" w:hAnsi="仿宋"/>
          <w:b/>
          <w:sz w:val="28"/>
          <w:szCs w:val="28"/>
        </w:rPr>
        <w:t xml:space="preserve">             </w:t>
      </w:r>
    </w:p>
    <w:p w14:paraId="231BA9C7" w14:textId="448E7C9E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中国科学院南京地质古生物研究所使用</w:t>
      </w:r>
      <w:proofErr w:type="gramStart"/>
      <w:r w:rsidRPr="000462E5">
        <w:rPr>
          <w:rFonts w:ascii="仿宋" w:eastAsia="仿宋" w:hAnsi="仿宋"/>
          <w:sz w:val="28"/>
          <w:szCs w:val="28"/>
        </w:rPr>
        <w:t>一</w:t>
      </w:r>
      <w:proofErr w:type="gramEnd"/>
      <w:r w:rsidRPr="000462E5">
        <w:rPr>
          <w:rFonts w:ascii="仿宋" w:eastAsia="仿宋" w:hAnsi="仿宋"/>
          <w:sz w:val="28"/>
          <w:szCs w:val="28"/>
        </w:rPr>
        <w:t>笔资金用于</w:t>
      </w:r>
      <w:r w:rsidR="00EE60CF">
        <w:rPr>
          <w:rFonts w:ascii="仿宋" w:eastAsia="仿宋" w:hAnsi="仿宋" w:hint="eastAsia"/>
          <w:sz w:val="28"/>
          <w:szCs w:val="28"/>
          <w:u w:val="single"/>
        </w:rPr>
        <w:t>1套</w:t>
      </w:r>
      <w:r w:rsidR="00EE60CF" w:rsidRPr="00585383">
        <w:rPr>
          <w:rFonts w:ascii="仿宋" w:eastAsia="仿宋" w:hAnsi="仿宋" w:hint="eastAsia"/>
          <w:sz w:val="28"/>
          <w:szCs w:val="28"/>
          <w:u w:val="single"/>
        </w:rPr>
        <w:t>蔡司电镜Crossbeam 550上增加应用编程接口API</w:t>
      </w:r>
      <w:r w:rsidR="00EE60CF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EE60CF" w:rsidRPr="00B317E8">
        <w:rPr>
          <w:rFonts w:ascii="仿宋" w:eastAsia="仿宋" w:hAnsi="仿宋" w:hint="eastAsia"/>
          <w:sz w:val="28"/>
          <w:szCs w:val="28"/>
          <w:u w:val="single"/>
        </w:rPr>
        <w:t>硬件离线加密锁</w:t>
      </w:r>
      <w:r w:rsidR="00EE60CF">
        <w:rPr>
          <w:rFonts w:ascii="仿宋" w:eastAsia="仿宋" w:hAnsi="仿宋" w:hint="eastAsia"/>
          <w:sz w:val="28"/>
          <w:szCs w:val="28"/>
          <w:u w:val="single"/>
        </w:rPr>
        <w:t>）</w:t>
      </w:r>
      <w:r w:rsidR="007C734C">
        <w:rPr>
          <w:rFonts w:ascii="仿宋" w:eastAsia="仿宋" w:hAnsi="仿宋" w:hint="eastAsia"/>
          <w:sz w:val="28"/>
          <w:szCs w:val="28"/>
          <w:u w:val="single"/>
        </w:rPr>
        <w:t>的采购</w:t>
      </w:r>
      <w:r w:rsidRPr="000462E5">
        <w:rPr>
          <w:rFonts w:ascii="仿宋" w:eastAsia="仿宋" w:hAnsi="仿宋"/>
          <w:sz w:val="28"/>
          <w:szCs w:val="28"/>
        </w:rPr>
        <w:t>，现就下列货物及服务邀请贵公司参加单一来源采购。</w:t>
      </w:r>
    </w:p>
    <w:p w14:paraId="774CFED9" w14:textId="67BBB187" w:rsidR="00310DF2" w:rsidRPr="00375604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项目名称：</w:t>
      </w:r>
      <w:r w:rsidR="00375604" w:rsidRPr="00375604">
        <w:rPr>
          <w:rFonts w:ascii="仿宋" w:eastAsia="仿宋" w:hAnsi="仿宋" w:hint="eastAsia"/>
          <w:sz w:val="28"/>
          <w:szCs w:val="28"/>
          <w:u w:val="single"/>
        </w:rPr>
        <w:t>中国科学院南京地质古生物研究所硬件离线加密锁采购项目</w:t>
      </w:r>
    </w:p>
    <w:p w14:paraId="5FD9B694" w14:textId="6691BE00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项目编号：</w:t>
      </w:r>
      <w:r w:rsidR="00373531" w:rsidRPr="00373531">
        <w:rPr>
          <w:rFonts w:ascii="仿宋" w:eastAsia="仿宋" w:hAnsi="仿宋"/>
          <w:sz w:val="28"/>
          <w:szCs w:val="28"/>
          <w:u w:val="single"/>
        </w:rPr>
        <w:t>ZCG240800013</w:t>
      </w:r>
    </w:p>
    <w:p w14:paraId="3E3E2D66" w14:textId="4A02910F" w:rsidR="00310DF2" w:rsidRPr="008E65B1" w:rsidRDefault="00310DF2" w:rsidP="005E534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1．本次单一来源采购内容为：</w:t>
      </w:r>
      <w:r w:rsidR="006D62B6" w:rsidRPr="006D62B6">
        <w:rPr>
          <w:rFonts w:ascii="仿宋" w:eastAsia="仿宋" w:hAnsi="仿宋"/>
          <w:sz w:val="28"/>
          <w:szCs w:val="28"/>
        </w:rPr>
        <w:t>1套蔡司电镜Crossbeam 550上增加应用编程接口API（硬件离线加密锁）</w:t>
      </w:r>
      <w:r w:rsidR="005E5345">
        <w:rPr>
          <w:rFonts w:ascii="仿宋" w:eastAsia="仿宋" w:hAnsi="仿宋" w:hint="eastAsia"/>
          <w:sz w:val="28"/>
          <w:szCs w:val="28"/>
        </w:rPr>
        <w:t>，具体详见</w:t>
      </w:r>
      <w:r w:rsidR="005E5345" w:rsidRPr="004921D6">
        <w:rPr>
          <w:rFonts w:ascii="仿宋" w:eastAsia="仿宋" w:hAnsi="仿宋" w:hint="eastAsia"/>
          <w:b/>
          <w:sz w:val="28"/>
          <w:szCs w:val="28"/>
        </w:rPr>
        <w:t>附件2：采购需求</w:t>
      </w:r>
    </w:p>
    <w:p w14:paraId="72606F87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2．合格的供应商：</w:t>
      </w:r>
    </w:p>
    <w:p w14:paraId="78A38733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1）收到“单一来源采购邀请书”的单一来源供应商；</w:t>
      </w:r>
    </w:p>
    <w:p w14:paraId="3486A4CB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 xml:space="preserve">2）“符合《中华人民共和国政府采购法》第二十二条要求”； </w:t>
      </w:r>
    </w:p>
    <w:p w14:paraId="2C6CBD90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3）供应商不得为列入失信被执行人、重大税收违法案件当事人名单、政府采购严重违法失信行为记录名单的供应商。</w:t>
      </w:r>
    </w:p>
    <w:p w14:paraId="62B11188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3．单一来源采购文件发售时间、地点：</w:t>
      </w:r>
    </w:p>
    <w:p w14:paraId="3DFA6E8A" w14:textId="7D558F6C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时间：</w:t>
      </w:r>
      <w:r w:rsidR="00186D1F" w:rsidRPr="00186D1F">
        <w:rPr>
          <w:rFonts w:ascii="仿宋" w:eastAsia="仿宋" w:hAnsi="仿宋"/>
          <w:sz w:val="28"/>
          <w:szCs w:val="28"/>
        </w:rPr>
        <w:t>2024年</w:t>
      </w:r>
      <w:r w:rsidR="00301CF5">
        <w:rPr>
          <w:rFonts w:ascii="仿宋" w:eastAsia="仿宋" w:hAnsi="仿宋"/>
          <w:sz w:val="28"/>
          <w:szCs w:val="28"/>
        </w:rPr>
        <w:t>9</w:t>
      </w:r>
      <w:r w:rsidR="00186D1F" w:rsidRPr="00186D1F">
        <w:rPr>
          <w:rFonts w:ascii="仿宋" w:eastAsia="仿宋" w:hAnsi="仿宋"/>
          <w:sz w:val="28"/>
          <w:szCs w:val="28"/>
        </w:rPr>
        <w:t>月</w:t>
      </w:r>
      <w:r w:rsidR="00B518A1">
        <w:rPr>
          <w:rFonts w:ascii="仿宋" w:eastAsia="仿宋" w:hAnsi="仿宋"/>
          <w:sz w:val="28"/>
          <w:szCs w:val="28"/>
        </w:rPr>
        <w:t>10</w:t>
      </w:r>
      <w:r w:rsidR="00186D1F" w:rsidRPr="00186D1F">
        <w:rPr>
          <w:rFonts w:ascii="仿宋" w:eastAsia="仿宋" w:hAnsi="仿宋"/>
          <w:sz w:val="28"/>
          <w:szCs w:val="28"/>
        </w:rPr>
        <w:t>日至2024年9月</w:t>
      </w:r>
      <w:r w:rsidR="00B518A1">
        <w:rPr>
          <w:rFonts w:ascii="仿宋" w:eastAsia="仿宋" w:hAnsi="仿宋"/>
          <w:sz w:val="28"/>
          <w:szCs w:val="28"/>
        </w:rPr>
        <w:t>18</w:t>
      </w:r>
      <w:r w:rsidR="00186D1F" w:rsidRPr="00186D1F">
        <w:rPr>
          <w:rFonts w:ascii="仿宋" w:eastAsia="仿宋" w:hAnsi="仿宋"/>
          <w:sz w:val="28"/>
          <w:szCs w:val="28"/>
        </w:rPr>
        <w:t>日</w:t>
      </w:r>
    </w:p>
    <w:p w14:paraId="4B6F7FB2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方式：</w:t>
      </w:r>
      <w:r w:rsidRPr="000462E5">
        <w:rPr>
          <w:rFonts w:ascii="仿宋" w:eastAsia="仿宋" w:hAnsi="仿宋"/>
          <w:sz w:val="28"/>
          <w:szCs w:val="28"/>
        </w:rPr>
        <w:t>http://www.nigpas.cas.cn/tzgg/cg/线上下载</w:t>
      </w:r>
    </w:p>
    <w:p w14:paraId="0F82A828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售价：</w:t>
      </w:r>
      <w:r w:rsidRPr="000462E5">
        <w:rPr>
          <w:rFonts w:ascii="仿宋" w:eastAsia="仿宋" w:hAnsi="仿宋"/>
          <w:sz w:val="28"/>
          <w:szCs w:val="28"/>
        </w:rPr>
        <w:t>0元。</w:t>
      </w:r>
    </w:p>
    <w:p w14:paraId="2279CDDD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4．单一来源采购项目响应文件递交时间</w:t>
      </w:r>
      <w:r w:rsidR="009E582E">
        <w:rPr>
          <w:rFonts w:ascii="仿宋" w:eastAsia="仿宋" w:hAnsi="仿宋" w:hint="eastAsia"/>
          <w:sz w:val="28"/>
          <w:szCs w:val="28"/>
        </w:rPr>
        <w:t>、</w:t>
      </w:r>
      <w:r w:rsidRPr="000462E5">
        <w:rPr>
          <w:rFonts w:ascii="仿宋" w:eastAsia="仿宋" w:hAnsi="仿宋"/>
          <w:sz w:val="28"/>
          <w:szCs w:val="28"/>
        </w:rPr>
        <w:t>地点</w:t>
      </w:r>
      <w:r w:rsidR="009E582E">
        <w:rPr>
          <w:rFonts w:ascii="仿宋" w:eastAsia="仿宋" w:hAnsi="仿宋" w:hint="eastAsia"/>
          <w:sz w:val="28"/>
          <w:szCs w:val="28"/>
        </w:rPr>
        <w:t>及其他要求</w:t>
      </w:r>
      <w:r w:rsidRPr="000462E5">
        <w:rPr>
          <w:rFonts w:ascii="仿宋" w:eastAsia="仿宋" w:hAnsi="仿宋"/>
          <w:sz w:val="28"/>
          <w:szCs w:val="28"/>
        </w:rPr>
        <w:t>：</w:t>
      </w:r>
    </w:p>
    <w:p w14:paraId="35DB6E21" w14:textId="22E12FE2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时间：</w:t>
      </w:r>
      <w:r w:rsidRPr="000462E5">
        <w:rPr>
          <w:rFonts w:ascii="仿宋" w:eastAsia="仿宋" w:hAnsi="仿宋"/>
          <w:sz w:val="28"/>
          <w:szCs w:val="28"/>
        </w:rPr>
        <w:t>2024年</w:t>
      </w:r>
      <w:r w:rsidR="00CE6C1A">
        <w:rPr>
          <w:rFonts w:ascii="仿宋" w:eastAsia="仿宋" w:hAnsi="仿宋"/>
          <w:sz w:val="28"/>
          <w:szCs w:val="28"/>
        </w:rPr>
        <w:t>9</w:t>
      </w:r>
      <w:r w:rsidRPr="000462E5">
        <w:rPr>
          <w:rFonts w:ascii="仿宋" w:eastAsia="仿宋" w:hAnsi="仿宋"/>
          <w:sz w:val="28"/>
          <w:szCs w:val="28"/>
        </w:rPr>
        <w:t>月</w:t>
      </w:r>
      <w:r w:rsidR="00B518A1">
        <w:rPr>
          <w:rFonts w:ascii="仿宋" w:eastAsia="仿宋" w:hAnsi="仿宋"/>
          <w:sz w:val="28"/>
          <w:szCs w:val="28"/>
        </w:rPr>
        <w:t>20</w:t>
      </w:r>
      <w:r w:rsidRPr="000462E5">
        <w:rPr>
          <w:rFonts w:ascii="仿宋" w:eastAsia="仿宋" w:hAnsi="仿宋"/>
          <w:sz w:val="28"/>
          <w:szCs w:val="28"/>
        </w:rPr>
        <w:t>日</w:t>
      </w:r>
      <w:r w:rsidR="00CE6C1A">
        <w:rPr>
          <w:rFonts w:ascii="仿宋" w:eastAsia="仿宋" w:hAnsi="仿宋" w:hint="eastAsia"/>
          <w:sz w:val="28"/>
          <w:szCs w:val="28"/>
        </w:rPr>
        <w:t>下午</w:t>
      </w:r>
      <w:r w:rsidR="00CE6C1A">
        <w:rPr>
          <w:rFonts w:ascii="仿宋" w:eastAsia="仿宋" w:hAnsi="仿宋"/>
          <w:sz w:val="28"/>
          <w:szCs w:val="28"/>
        </w:rPr>
        <w:t>17</w:t>
      </w:r>
      <w:r w:rsidRPr="000462E5">
        <w:rPr>
          <w:rFonts w:ascii="仿宋" w:eastAsia="仿宋" w:hAnsi="仿宋"/>
          <w:sz w:val="28"/>
          <w:szCs w:val="28"/>
        </w:rPr>
        <w:t>：00前</w:t>
      </w:r>
    </w:p>
    <w:p w14:paraId="3E1CAF78" w14:textId="72B94651" w:rsidR="00310DF2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lastRenderedPageBreak/>
        <w:t>地点：中国科学院南京地质古生物所行政楼</w:t>
      </w:r>
      <w:r w:rsidR="0035131A">
        <w:rPr>
          <w:rFonts w:ascii="仿宋" w:eastAsia="仿宋" w:hAnsi="仿宋"/>
          <w:sz w:val="28"/>
          <w:szCs w:val="28"/>
        </w:rPr>
        <w:t>1</w:t>
      </w:r>
      <w:r w:rsidR="0035131A">
        <w:rPr>
          <w:rFonts w:ascii="仿宋" w:eastAsia="仿宋" w:hAnsi="仿宋" w:hint="eastAsia"/>
          <w:sz w:val="28"/>
          <w:szCs w:val="28"/>
        </w:rPr>
        <w:t>楼</w:t>
      </w:r>
    </w:p>
    <w:p w14:paraId="6D84735F" w14:textId="77777777" w:rsidR="005E2D6D" w:rsidRPr="009357B1" w:rsidRDefault="00082E5B" w:rsidP="007671E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357B1">
        <w:rPr>
          <w:rFonts w:ascii="仿宋" w:eastAsia="仿宋" w:hAnsi="仿宋"/>
          <w:b/>
          <w:sz w:val="28"/>
          <w:szCs w:val="28"/>
        </w:rPr>
        <w:t>应答文件的份数：正本1份；副本2份及电子版1份（介质为U盘，电子版为PDF格式的正本应答文件的扫描件1份，可编辑版本1份。）所有纸质文件均须胶装，随同电子版文件密封后加盖单位公章。</w:t>
      </w:r>
    </w:p>
    <w:p w14:paraId="0D4AE91E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5．单一来源采购协商时间及地点：</w:t>
      </w:r>
    </w:p>
    <w:p w14:paraId="0DDDE311" w14:textId="29824FFA" w:rsidR="00310DF2" w:rsidRPr="000462E5" w:rsidRDefault="00C416DD" w:rsidP="000462E5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另行通知</w:t>
      </w:r>
      <w:bookmarkStart w:id="0" w:name="_GoBack"/>
      <w:bookmarkEnd w:id="0"/>
      <w:r w:rsidR="00B518A1">
        <w:rPr>
          <w:rFonts w:ascii="仿宋" w:eastAsia="仿宋" w:hAnsi="仿宋" w:hint="eastAsia"/>
          <w:sz w:val="28"/>
          <w:szCs w:val="28"/>
        </w:rPr>
        <w:t>。</w:t>
      </w:r>
    </w:p>
    <w:p w14:paraId="145CBB60" w14:textId="4CA5D76D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地点：中国科学院南京地质古生物所行政楼</w:t>
      </w:r>
      <w:r w:rsidR="00655F05">
        <w:rPr>
          <w:rFonts w:ascii="仿宋" w:eastAsia="仿宋" w:hAnsi="仿宋"/>
          <w:sz w:val="28"/>
          <w:szCs w:val="28"/>
        </w:rPr>
        <w:t>1</w:t>
      </w:r>
      <w:r w:rsidR="00655F05">
        <w:rPr>
          <w:rFonts w:ascii="仿宋" w:eastAsia="仿宋" w:hAnsi="仿宋" w:hint="eastAsia"/>
          <w:sz w:val="28"/>
          <w:szCs w:val="28"/>
        </w:rPr>
        <w:t>楼</w:t>
      </w:r>
    </w:p>
    <w:p w14:paraId="448D0E31" w14:textId="77777777" w:rsidR="009736A3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联系人及电话：</w:t>
      </w:r>
      <w:r w:rsidRPr="000462E5">
        <w:rPr>
          <w:rFonts w:ascii="仿宋" w:eastAsia="仿宋" w:hAnsi="仿宋"/>
          <w:sz w:val="28"/>
          <w:szCs w:val="28"/>
        </w:rPr>
        <w:t>李老师025-83282115</w:t>
      </w:r>
    </w:p>
    <w:p w14:paraId="5395C266" w14:textId="77777777" w:rsidR="00CE6C1A" w:rsidRPr="007F53DF" w:rsidRDefault="00CE6C1A" w:rsidP="00DC08B4">
      <w:pPr>
        <w:ind w:left="1954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</w:t>
      </w:r>
      <w:r w:rsidRPr="002609E5">
        <w:rPr>
          <w:rFonts w:ascii="仿宋" w:eastAsia="仿宋" w:hAnsi="仿宋" w:hint="eastAsia"/>
          <w:sz w:val="28"/>
          <w:szCs w:val="28"/>
        </w:rPr>
        <w:t>老师</w:t>
      </w:r>
      <w:r>
        <w:rPr>
          <w:rFonts w:ascii="仿宋" w:eastAsia="仿宋" w:hAnsi="仿宋" w:hint="eastAsia"/>
          <w:sz w:val="28"/>
          <w:szCs w:val="28"/>
        </w:rPr>
        <w:t>025-8328</w:t>
      </w:r>
      <w:r w:rsidRPr="00151619">
        <w:rPr>
          <w:rFonts w:ascii="仿宋" w:eastAsia="仿宋" w:hAnsi="仿宋"/>
          <w:sz w:val="28"/>
          <w:szCs w:val="28"/>
        </w:rPr>
        <w:t>2148</w:t>
      </w:r>
      <w:r w:rsidRPr="002609E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业务</w:t>
      </w:r>
      <w:r w:rsidRPr="002609E5">
        <w:rPr>
          <w:rFonts w:ascii="仿宋" w:eastAsia="仿宋" w:hAnsi="仿宋" w:hint="eastAsia"/>
          <w:sz w:val="28"/>
          <w:szCs w:val="28"/>
        </w:rPr>
        <w:t>咨询）</w:t>
      </w:r>
    </w:p>
    <w:p w14:paraId="5A1C01A3" w14:textId="77777777" w:rsidR="009E582E" w:rsidRPr="000462E5" w:rsidRDefault="009E582E" w:rsidP="009E582E">
      <w:pPr>
        <w:rPr>
          <w:rFonts w:ascii="仿宋" w:eastAsia="仿宋" w:hAnsi="仿宋"/>
          <w:sz w:val="28"/>
          <w:szCs w:val="28"/>
        </w:rPr>
      </w:pPr>
    </w:p>
    <w:sectPr w:rsidR="009E582E" w:rsidRPr="000462E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BF98" w14:textId="77777777" w:rsidR="002766FD" w:rsidRDefault="002766FD" w:rsidP="00C6168C">
      <w:r>
        <w:separator/>
      </w:r>
    </w:p>
  </w:endnote>
  <w:endnote w:type="continuationSeparator" w:id="0">
    <w:p w14:paraId="71598627" w14:textId="77777777" w:rsidR="002766FD" w:rsidRDefault="002766FD" w:rsidP="00C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828F0" w14:textId="77777777" w:rsidR="002766FD" w:rsidRDefault="002766FD" w:rsidP="00C6168C">
      <w:r>
        <w:separator/>
      </w:r>
    </w:p>
  </w:footnote>
  <w:footnote w:type="continuationSeparator" w:id="0">
    <w:p w14:paraId="1DA0D3DD" w14:textId="77777777" w:rsidR="002766FD" w:rsidRDefault="002766FD" w:rsidP="00C6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653B" w14:textId="77777777" w:rsidR="00310DF2" w:rsidRDefault="00310DF2">
    <w:pPr>
      <w:pStyle w:val="a3"/>
    </w:pPr>
    <w:r>
      <w:rPr>
        <w:rFonts w:hint="eastAsia"/>
      </w:rPr>
      <w:t>附件1：</w:t>
    </w:r>
    <w:r w:rsidRPr="00310DF2">
      <w:t>单一来源采购邀请书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C7"/>
    <w:rsid w:val="0002428D"/>
    <w:rsid w:val="000462E5"/>
    <w:rsid w:val="00082E5B"/>
    <w:rsid w:val="00100CDA"/>
    <w:rsid w:val="00121FD4"/>
    <w:rsid w:val="0015288D"/>
    <w:rsid w:val="00181D13"/>
    <w:rsid w:val="00186D1F"/>
    <w:rsid w:val="002766FD"/>
    <w:rsid w:val="00280BD7"/>
    <w:rsid w:val="00301CF5"/>
    <w:rsid w:val="003048D5"/>
    <w:rsid w:val="00310DF2"/>
    <w:rsid w:val="00324E59"/>
    <w:rsid w:val="003459E1"/>
    <w:rsid w:val="0035131A"/>
    <w:rsid w:val="00367FD8"/>
    <w:rsid w:val="00373531"/>
    <w:rsid w:val="00375604"/>
    <w:rsid w:val="003E2092"/>
    <w:rsid w:val="003E721D"/>
    <w:rsid w:val="00430348"/>
    <w:rsid w:val="004554C7"/>
    <w:rsid w:val="004921D6"/>
    <w:rsid w:val="004D5C52"/>
    <w:rsid w:val="004F09FE"/>
    <w:rsid w:val="004F4C4B"/>
    <w:rsid w:val="00500C73"/>
    <w:rsid w:val="0055665E"/>
    <w:rsid w:val="0059714F"/>
    <w:rsid w:val="005B021C"/>
    <w:rsid w:val="005D673B"/>
    <w:rsid w:val="005E2D6D"/>
    <w:rsid w:val="005E5345"/>
    <w:rsid w:val="00633745"/>
    <w:rsid w:val="00655F05"/>
    <w:rsid w:val="006D62B6"/>
    <w:rsid w:val="007108E4"/>
    <w:rsid w:val="00761D9E"/>
    <w:rsid w:val="007671E8"/>
    <w:rsid w:val="007C734C"/>
    <w:rsid w:val="007E12C9"/>
    <w:rsid w:val="00825C22"/>
    <w:rsid w:val="008E65B1"/>
    <w:rsid w:val="00901BBA"/>
    <w:rsid w:val="009357B1"/>
    <w:rsid w:val="009736A3"/>
    <w:rsid w:val="0097409D"/>
    <w:rsid w:val="009855F5"/>
    <w:rsid w:val="009911DA"/>
    <w:rsid w:val="009B4E40"/>
    <w:rsid w:val="009D13D3"/>
    <w:rsid w:val="009E582E"/>
    <w:rsid w:val="00A0058A"/>
    <w:rsid w:val="00A27FBC"/>
    <w:rsid w:val="00A433F2"/>
    <w:rsid w:val="00AD0C7A"/>
    <w:rsid w:val="00B47BEA"/>
    <w:rsid w:val="00B518A1"/>
    <w:rsid w:val="00BE7A5D"/>
    <w:rsid w:val="00C115E4"/>
    <w:rsid w:val="00C30506"/>
    <w:rsid w:val="00C416DD"/>
    <w:rsid w:val="00C6168C"/>
    <w:rsid w:val="00CE6C1A"/>
    <w:rsid w:val="00CF4173"/>
    <w:rsid w:val="00D22A24"/>
    <w:rsid w:val="00D563A9"/>
    <w:rsid w:val="00D74056"/>
    <w:rsid w:val="00DC08B4"/>
    <w:rsid w:val="00E46B4E"/>
    <w:rsid w:val="00E84D91"/>
    <w:rsid w:val="00E853FC"/>
    <w:rsid w:val="00EC5873"/>
    <w:rsid w:val="00ED7061"/>
    <w:rsid w:val="00EE60CF"/>
    <w:rsid w:val="00F26F69"/>
    <w:rsid w:val="00F30609"/>
    <w:rsid w:val="00F63521"/>
    <w:rsid w:val="00F84A97"/>
    <w:rsid w:val="00F9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05F07"/>
  <w15:chartTrackingRefBased/>
  <w15:docId w15:val="{0A3E1150-2F09-495A-B253-F2E60B7A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8C"/>
    <w:rPr>
      <w:sz w:val="18"/>
      <w:szCs w:val="18"/>
    </w:rPr>
  </w:style>
  <w:style w:type="paragraph" w:styleId="a7">
    <w:name w:val="List Paragraph"/>
    <w:basedOn w:val="a"/>
    <w:uiPriority w:val="34"/>
    <w:qFormat/>
    <w:rsid w:val="007108E4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EE60C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E60C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E60CF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60CF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E60C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60C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E6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yuan li</cp:lastModifiedBy>
  <cp:revision>259</cp:revision>
  <dcterms:created xsi:type="dcterms:W3CDTF">2024-01-18T08:08:00Z</dcterms:created>
  <dcterms:modified xsi:type="dcterms:W3CDTF">2024-09-10T07:17:00Z</dcterms:modified>
</cp:coreProperties>
</file>